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26B9" w14:textId="77777777" w:rsidR="00A8033C" w:rsidRDefault="00A8033C" w:rsidP="00A8033C">
      <w:pPr>
        <w:pStyle w:val="Vnbnnidung0"/>
        <w:shd w:val="clear" w:color="auto" w:fill="auto"/>
        <w:spacing w:after="0" w:line="240" w:lineRule="auto"/>
        <w:ind w:firstLine="0"/>
        <w:jc w:val="center"/>
      </w:pPr>
      <w:r>
        <w:rPr>
          <w:b/>
          <w:bCs/>
          <w:color w:val="000000"/>
          <w:lang w:val="vi-VN" w:eastAsia="vi-VN" w:bidi="vi-VN"/>
        </w:rPr>
        <w:t>PHỤ LỤC 01</w:t>
      </w:r>
    </w:p>
    <w:p w14:paraId="1F6F5B47" w14:textId="1E238D91" w:rsidR="00A8033C" w:rsidRDefault="00A8033C" w:rsidP="00A8033C">
      <w:pPr>
        <w:pStyle w:val="Vnbnnidung0"/>
        <w:shd w:val="clear" w:color="auto" w:fill="auto"/>
        <w:spacing w:after="0" w:line="240" w:lineRule="auto"/>
        <w:ind w:firstLine="0"/>
        <w:jc w:val="center"/>
      </w:pPr>
      <w:r>
        <w:rPr>
          <w:b/>
          <w:bCs/>
          <w:color w:val="000000"/>
          <w:lang w:val="vi-VN" w:eastAsia="vi-VN" w:bidi="vi-VN"/>
        </w:rPr>
        <w:t>Bộ nhận diện truyền thông của Tháng hành độngvì bình đẳng giới và phòng ngừa, ứng phó bạo lực trên cơ sở giới</w:t>
      </w:r>
      <w:r>
        <w:rPr>
          <w:b/>
          <w:bCs/>
          <w:color w:val="000000"/>
          <w:lang w:val="vi-VN" w:eastAsia="vi-VN" w:bidi="vi-VN"/>
        </w:rPr>
        <w:br/>
      </w:r>
      <w:r>
        <w:rPr>
          <w:i/>
          <w:iCs/>
          <w:color w:val="000000"/>
          <w:lang w:val="vi-VN" w:eastAsia="vi-VN" w:bidi="vi-VN"/>
        </w:rPr>
        <w:t xml:space="preserve">(Kèm </w:t>
      </w:r>
      <w:r>
        <w:rPr>
          <w:i/>
          <w:iCs/>
          <w:color w:val="000000"/>
          <w:lang w:bidi="en-US"/>
        </w:rPr>
        <w:t xml:space="preserve">theo </w:t>
      </w:r>
      <w:r>
        <w:rPr>
          <w:i/>
          <w:iCs/>
        </w:rPr>
        <w:t>Công văn</w:t>
      </w:r>
      <w:r>
        <w:rPr>
          <w:i/>
          <w:iCs/>
          <w:color w:val="000000"/>
          <w:lang w:val="vi-VN" w:eastAsia="vi-VN" w:bidi="vi-VN"/>
        </w:rPr>
        <w:t xml:space="preserve"> số:</w:t>
      </w:r>
      <w:r w:rsidR="007F1984">
        <w:rPr>
          <w:i/>
          <w:iCs/>
          <w:color w:val="000000"/>
          <w:lang w:eastAsia="vi-VN" w:bidi="vi-VN"/>
        </w:rPr>
        <w:t>714</w:t>
      </w:r>
      <w:r>
        <w:rPr>
          <w:i/>
          <w:iCs/>
          <w:color w:val="000000"/>
          <w:lang w:bidi="en-US"/>
        </w:rPr>
        <w:t>/</w:t>
      </w:r>
      <w:r>
        <w:rPr>
          <w:i/>
          <w:iCs/>
          <w:lang w:bidi="en-US"/>
        </w:rPr>
        <w:t>LĐLĐ</w:t>
      </w:r>
      <w:r>
        <w:rPr>
          <w:i/>
          <w:iCs/>
          <w:color w:val="000000"/>
          <w:lang w:bidi="en-US"/>
        </w:rPr>
        <w:t xml:space="preserve"> </w:t>
      </w:r>
      <w:r>
        <w:rPr>
          <w:i/>
          <w:iCs/>
          <w:color w:val="000000"/>
          <w:lang w:val="vi-VN" w:eastAsia="vi-VN" w:bidi="vi-VN"/>
        </w:rPr>
        <w:t>ngày</w:t>
      </w:r>
      <w:r>
        <w:rPr>
          <w:i/>
          <w:iCs/>
        </w:rPr>
        <w:t xml:space="preserve"> 27</w:t>
      </w:r>
      <w:r>
        <w:rPr>
          <w:i/>
          <w:iCs/>
          <w:color w:val="000000"/>
          <w:lang w:val="vi-VN" w:eastAsia="vi-VN" w:bidi="vi-VN"/>
        </w:rPr>
        <w:t xml:space="preserve"> </w:t>
      </w:r>
      <w:r>
        <w:rPr>
          <w:i/>
          <w:iCs/>
          <w:color w:val="000000"/>
          <w:lang w:bidi="en-US"/>
        </w:rPr>
        <w:t xml:space="preserve">/10/2025 </w:t>
      </w:r>
      <w:r>
        <w:rPr>
          <w:i/>
          <w:iCs/>
          <w:color w:val="000000"/>
          <w:lang w:val="vi-VN" w:eastAsia="vi-VN" w:bidi="vi-VN"/>
        </w:rPr>
        <w:t xml:space="preserve">của </w:t>
      </w:r>
      <w:r>
        <w:rPr>
          <w:i/>
          <w:iCs/>
          <w:lang w:bidi="en-US"/>
        </w:rPr>
        <w:t>LĐLĐ</w:t>
      </w:r>
      <w:r>
        <w:rPr>
          <w:i/>
          <w:iCs/>
          <w:color w:val="000000"/>
          <w:lang w:bidi="en-US"/>
        </w:rPr>
        <w:t xml:space="preserve"> </w:t>
      </w:r>
      <w:r>
        <w:rPr>
          <w:i/>
          <w:iCs/>
          <w:color w:val="000000"/>
          <w:lang w:val="vi-VN" w:eastAsia="vi-VN" w:bidi="vi-VN"/>
        </w:rPr>
        <w:t>tỉnh)</w:t>
      </w:r>
    </w:p>
    <w:p w14:paraId="0E0D84FE" w14:textId="77777777" w:rsidR="00A8033C" w:rsidRDefault="00A8033C" w:rsidP="00A8033C">
      <w:pPr>
        <w:pStyle w:val="Tiu10"/>
        <w:keepNext/>
        <w:keepLines/>
        <w:shd w:val="clear" w:color="auto" w:fill="auto"/>
        <w:spacing w:after="360" w:line="240" w:lineRule="auto"/>
        <w:ind w:firstLine="700"/>
        <w:rPr>
          <w:lang w:bidi="en-US"/>
        </w:rPr>
      </w:pPr>
      <w:bookmarkStart w:id="0" w:name="bookmark20"/>
      <w:bookmarkStart w:id="1" w:name="bookmark21"/>
    </w:p>
    <w:p w14:paraId="37B3C1B7" w14:textId="77777777" w:rsidR="00A8033C" w:rsidRDefault="00A8033C" w:rsidP="00A8033C">
      <w:pPr>
        <w:pStyle w:val="Tiu10"/>
        <w:keepNext/>
        <w:keepLines/>
        <w:shd w:val="clear" w:color="auto" w:fill="auto"/>
        <w:spacing w:after="360" w:line="240" w:lineRule="auto"/>
        <w:ind w:firstLine="700"/>
      </w:pPr>
      <w:r>
        <w:rPr>
          <w:color w:val="000000"/>
          <w:lang w:bidi="en-US"/>
        </w:rPr>
        <w:t xml:space="preserve">1. </w:t>
      </w:r>
      <w:r>
        <w:rPr>
          <w:color w:val="000000"/>
          <w:lang w:val="vi-VN" w:eastAsia="vi-VN" w:bidi="vi-VN"/>
        </w:rPr>
        <w:t>HÌNH ẢNH</w:t>
      </w:r>
      <w:bookmarkEnd w:id="0"/>
      <w:bookmarkEnd w:id="1"/>
    </w:p>
    <w:p w14:paraId="061B613A" w14:textId="77777777" w:rsidR="00A8033C" w:rsidRDefault="00A8033C" w:rsidP="00A8033C">
      <w:pPr>
        <w:pStyle w:val="Vnbnnidung0"/>
        <w:shd w:val="clear" w:color="auto" w:fill="auto"/>
        <w:spacing w:line="276" w:lineRule="auto"/>
        <w:ind w:firstLine="0"/>
        <w:jc w:val="both"/>
      </w:pPr>
      <w:r>
        <w:rPr>
          <w:noProof/>
        </w:rPr>
        <w:drawing>
          <wp:anchor distT="0" distB="1234440" distL="114300" distR="114300" simplePos="0" relativeHeight="251659264" behindDoc="0" locked="0" layoutInCell="1" allowOverlap="1" wp14:anchorId="03394CC8" wp14:editId="48433B78">
            <wp:simplePos x="0" y="0"/>
            <wp:positionH relativeFrom="page">
              <wp:posOffset>1755775</wp:posOffset>
            </wp:positionH>
            <wp:positionV relativeFrom="margin">
              <wp:posOffset>1588135</wp:posOffset>
            </wp:positionV>
            <wp:extent cx="829310" cy="1408430"/>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5"/>
                    <a:stretch/>
                  </pic:blipFill>
                  <pic:spPr>
                    <a:xfrm>
                      <a:off x="0" y="0"/>
                      <a:ext cx="829310" cy="1408430"/>
                    </a:xfrm>
                    <a:prstGeom prst="rect">
                      <a:avLst/>
                    </a:prstGeom>
                  </pic:spPr>
                </pic:pic>
              </a:graphicData>
            </a:graphic>
          </wp:anchor>
        </w:drawing>
      </w:r>
      <w:r>
        <w:rPr>
          <w:color w:val="000000"/>
          <w:lang w:val="vi-VN" w:eastAsia="vi-VN" w:bidi="vi-VN"/>
        </w:rPr>
        <w:t>- Nhìn thoáng là 1 trái tim.</w:t>
      </w:r>
    </w:p>
    <w:p w14:paraId="636D9615" w14:textId="77777777" w:rsidR="00A8033C" w:rsidRDefault="00A8033C" w:rsidP="00A8033C">
      <w:pPr>
        <w:pStyle w:val="Vnbnnidung0"/>
        <w:shd w:val="clear" w:color="auto" w:fill="auto"/>
        <w:spacing w:line="276" w:lineRule="auto"/>
        <w:ind w:left="1320" w:firstLine="0"/>
        <w:jc w:val="both"/>
      </w:pPr>
      <w:r>
        <w:rPr>
          <w:color w:val="000000"/>
          <w:lang w:val="vi-VN" w:eastAsia="vi-VN" w:bidi="vi-VN"/>
        </w:rPr>
        <w:t>- Ngắm kỹ là một con người được ghép từ 2 hình người đang ôm nhau, hòa nhập thành một.</w:t>
      </w:r>
    </w:p>
    <w:p w14:paraId="7E237D51" w14:textId="77777777" w:rsidR="00A8033C" w:rsidRDefault="00A8033C" w:rsidP="00A8033C">
      <w:pPr>
        <w:pStyle w:val="Vnbnnidung0"/>
        <w:shd w:val="clear" w:color="auto" w:fill="auto"/>
        <w:spacing w:line="276" w:lineRule="auto"/>
        <w:ind w:left="1320" w:firstLine="0"/>
        <w:jc w:val="both"/>
      </w:pPr>
      <w:r>
        <w:rPr>
          <w:color w:val="000000"/>
          <w:lang w:val="vi-VN" w:eastAsia="vi-VN" w:bidi="vi-VN"/>
        </w:rPr>
        <w:t>- Hình ảnh biểu đạt cảm xúc yêu thương, gắn kết khăng khít, gần gũi.</w:t>
      </w:r>
    </w:p>
    <w:p w14:paraId="328B7686" w14:textId="77777777" w:rsidR="00A8033C" w:rsidRPr="00E11BB7" w:rsidRDefault="00A8033C" w:rsidP="00A8033C">
      <w:pPr>
        <w:pStyle w:val="Vnbnnidung0"/>
        <w:shd w:val="clear" w:color="auto" w:fill="auto"/>
        <w:spacing w:after="760" w:line="276" w:lineRule="auto"/>
        <w:ind w:left="1320" w:firstLine="0"/>
        <w:jc w:val="both"/>
        <w:rPr>
          <w:spacing w:val="-8"/>
        </w:rPr>
      </w:pPr>
      <w:r w:rsidRPr="00E11BB7">
        <w:rPr>
          <w:color w:val="000000"/>
          <w:spacing w:val="-8"/>
          <w:lang w:val="vi-VN" w:eastAsia="vi-VN" w:bidi="vi-VN"/>
        </w:rPr>
        <w:t>- Hai cánh tay ôm nhau kết thành hình ảnh chiếc ruy băng trắng - là biểu tượng của chiến dịch toàn cầu lớn nhất của nam giới, bắt đầu từ năm 1991, nhằm chống lại bạo lực đối với phụ nữ và trẻ em gái, thúc đẩy bình đẳng giới. Hiện nay,</w:t>
      </w:r>
      <w:r w:rsidRPr="00E11BB7">
        <w:rPr>
          <w:spacing w:val="-8"/>
        </w:rPr>
        <w:t xml:space="preserve"> </w:t>
      </w:r>
      <w:r w:rsidRPr="00E11BB7">
        <w:rPr>
          <w:color w:val="000000"/>
          <w:spacing w:val="-8"/>
          <w:lang w:val="vi-VN" w:eastAsia="vi-VN" w:bidi="vi-VN"/>
        </w:rPr>
        <w:t>chiến dịch đã được thực hiện tại hơn 57 quốc gia trên thế giới.</w:t>
      </w:r>
    </w:p>
    <w:p w14:paraId="2B4ED450" w14:textId="76DADBDE" w:rsidR="00A8033C" w:rsidRDefault="00A8033C" w:rsidP="00A8033C">
      <w:pPr>
        <w:pStyle w:val="Tiu10"/>
        <w:keepNext/>
        <w:keepLines/>
        <w:numPr>
          <w:ilvl w:val="0"/>
          <w:numId w:val="4"/>
        </w:numPr>
        <w:shd w:val="clear" w:color="auto" w:fill="auto"/>
        <w:tabs>
          <w:tab w:val="left" w:pos="1080"/>
        </w:tabs>
        <w:spacing w:after="200" w:line="276" w:lineRule="auto"/>
      </w:pPr>
      <w:bookmarkStart w:id="2" w:name="bookmark22"/>
      <w:bookmarkStart w:id="3" w:name="bookmark23"/>
      <w:r>
        <w:rPr>
          <w:color w:val="000000"/>
          <w:lang w:val="vi-VN" w:eastAsia="vi-VN" w:bidi="vi-VN"/>
        </w:rPr>
        <w:t>MÀU SẮC</w:t>
      </w:r>
      <w:bookmarkEnd w:id="2"/>
      <w:bookmarkEnd w:id="3"/>
    </w:p>
    <w:p w14:paraId="0A33CE8B" w14:textId="77777777" w:rsidR="00A8033C" w:rsidRDefault="00A8033C" w:rsidP="00A8033C">
      <w:pPr>
        <w:pStyle w:val="Vnbnnidung0"/>
        <w:shd w:val="clear" w:color="auto" w:fill="auto"/>
        <w:spacing w:after="200" w:line="276" w:lineRule="auto"/>
        <w:ind w:firstLine="720"/>
      </w:pPr>
      <w:r>
        <w:rPr>
          <w:color w:val="000000"/>
          <w:lang w:val="vi-VN" w:eastAsia="vi-VN" w:bidi="vi-VN"/>
        </w:rPr>
        <w:t>- Màu cam đã được Liên hiệp quốc lựa chọn là màu biểu tượng cho chiến dịch toàn cầu về xóa bỏ bạo lực đối với phụ nữ và trẻ em gái.</w:t>
      </w:r>
    </w:p>
    <w:p w14:paraId="008756EF" w14:textId="77777777" w:rsidR="00A8033C" w:rsidRDefault="00A8033C" w:rsidP="00A8033C">
      <w:pPr>
        <w:pStyle w:val="Vnbnnidung0"/>
        <w:shd w:val="clear" w:color="auto" w:fill="auto"/>
        <w:spacing w:after="200" w:line="276" w:lineRule="auto"/>
        <w:ind w:firstLine="720"/>
        <w:sectPr w:rsidR="00A8033C" w:rsidSect="00A8033C">
          <w:footnotePr>
            <w:numFmt w:val="upperRoman"/>
          </w:footnotePr>
          <w:pgSz w:w="11909" w:h="16840"/>
          <w:pgMar w:top="1400" w:right="1059" w:bottom="1525" w:left="1637" w:header="0" w:footer="3" w:gutter="0"/>
          <w:cols w:space="720"/>
          <w:noEndnote/>
          <w:docGrid w:linePitch="360"/>
        </w:sectPr>
      </w:pPr>
      <w:r>
        <w:rPr>
          <w:color w:val="000000"/>
          <w:lang w:val="vi-VN" w:eastAsia="vi-VN" w:bidi="vi-VN"/>
        </w:rPr>
        <w:t>- Ruy băng màu trắng là biểu tượng của chiến dịch truyền thông của nam giới nhằm kêu gọi xóa bỏ bạo lực đối với phụ nữ và trẻ em gái trên toàn thế giới.</w:t>
      </w:r>
    </w:p>
    <w:p w14:paraId="631EB749" w14:textId="77777777" w:rsidR="00A8033C" w:rsidRDefault="00A8033C" w:rsidP="00A8033C">
      <w:pPr>
        <w:pStyle w:val="Vnbnnidung0"/>
        <w:shd w:val="clear" w:color="auto" w:fill="auto"/>
        <w:spacing w:after="0" w:line="240" w:lineRule="auto"/>
        <w:ind w:firstLine="0"/>
        <w:jc w:val="center"/>
      </w:pPr>
      <w:r>
        <w:rPr>
          <w:b/>
          <w:bCs/>
          <w:color w:val="000000"/>
          <w:lang w:val="vi-VN" w:eastAsia="vi-VN" w:bidi="vi-VN"/>
        </w:rPr>
        <w:lastRenderedPageBreak/>
        <w:t xml:space="preserve">PHỤ LỤC </w:t>
      </w:r>
      <w:r>
        <w:rPr>
          <w:b/>
          <w:bCs/>
          <w:color w:val="000000"/>
          <w:lang w:bidi="en-US"/>
        </w:rPr>
        <w:t>02</w:t>
      </w:r>
    </w:p>
    <w:p w14:paraId="2C6A48A8" w14:textId="77777777" w:rsidR="00A8033C" w:rsidRPr="00E11BB7" w:rsidRDefault="00A8033C" w:rsidP="00A8033C">
      <w:pPr>
        <w:pStyle w:val="Vnbnnidung0"/>
        <w:shd w:val="clear" w:color="auto" w:fill="auto"/>
        <w:tabs>
          <w:tab w:val="left" w:pos="3307"/>
        </w:tabs>
        <w:spacing w:after="0" w:line="240" w:lineRule="auto"/>
        <w:ind w:firstLine="0"/>
        <w:jc w:val="center"/>
        <w:rPr>
          <w:b/>
          <w:bCs/>
          <w:lang w:bidi="en-US"/>
        </w:rPr>
      </w:pPr>
      <w:r>
        <w:rPr>
          <w:b/>
          <w:bCs/>
          <w:color w:val="000000"/>
          <w:lang w:val="vi-VN" w:eastAsia="vi-VN" w:bidi="vi-VN"/>
        </w:rPr>
        <w:t>Thông điệp tuyên truyền hưởng ứng Tháng hành động vì bình đẳng giới và phòng ngừa</w:t>
      </w:r>
      <w:r w:rsidRPr="00E11BB7">
        <w:rPr>
          <w:b/>
          <w:bCs/>
          <w:color w:val="000000"/>
          <w:lang w:val="vi-VN" w:eastAsia="vi-VN" w:bidi="vi-VN"/>
        </w:rPr>
        <w:t xml:space="preserve"> ứng phó với bạo lực trên cơ sở giới năm </w:t>
      </w:r>
      <w:r w:rsidRPr="00E11BB7">
        <w:rPr>
          <w:b/>
          <w:bCs/>
          <w:color w:val="000000"/>
          <w:lang w:bidi="en-US"/>
        </w:rPr>
        <w:t>2025</w:t>
      </w:r>
    </w:p>
    <w:p w14:paraId="047231DF" w14:textId="084DE9C5" w:rsidR="00A8033C" w:rsidRDefault="00A8033C" w:rsidP="00A8033C">
      <w:pPr>
        <w:pStyle w:val="Vnbnnidung0"/>
        <w:shd w:val="clear" w:color="auto" w:fill="auto"/>
        <w:tabs>
          <w:tab w:val="left" w:pos="3307"/>
        </w:tabs>
        <w:spacing w:after="0" w:line="240" w:lineRule="auto"/>
        <w:ind w:firstLine="0"/>
        <w:jc w:val="center"/>
        <w:rPr>
          <w:i/>
          <w:iCs/>
        </w:rPr>
      </w:pPr>
      <w:r w:rsidRPr="00E11BB7">
        <w:rPr>
          <w:i/>
          <w:iCs/>
        </w:rPr>
        <w:t>(Kèm theo Công văn số:</w:t>
      </w:r>
      <w:r w:rsidR="007F1984">
        <w:rPr>
          <w:i/>
          <w:iCs/>
        </w:rPr>
        <w:t>714</w:t>
      </w:r>
      <w:r w:rsidRPr="00E11BB7">
        <w:rPr>
          <w:i/>
          <w:iCs/>
        </w:rPr>
        <w:t>/LĐLĐ ngày 27 /10/2025 của LĐLĐ tỉnh</w:t>
      </w:r>
    </w:p>
    <w:p w14:paraId="2BEFED83" w14:textId="77777777" w:rsidR="00A8033C" w:rsidRDefault="00A8033C" w:rsidP="00A8033C">
      <w:pPr>
        <w:pStyle w:val="Vnbnnidung0"/>
        <w:shd w:val="clear" w:color="auto" w:fill="auto"/>
        <w:spacing w:after="160" w:line="240" w:lineRule="auto"/>
        <w:ind w:firstLine="340"/>
        <w:rPr>
          <w:b/>
          <w:bCs/>
          <w:lang w:bidi="en-US"/>
        </w:rPr>
      </w:pPr>
    </w:p>
    <w:p w14:paraId="2E778897" w14:textId="77777777" w:rsidR="00A8033C" w:rsidRDefault="00A8033C" w:rsidP="00A8033C">
      <w:pPr>
        <w:pStyle w:val="Vnbnnidung0"/>
        <w:shd w:val="clear" w:color="auto" w:fill="auto"/>
        <w:spacing w:after="160" w:line="240" w:lineRule="auto"/>
        <w:ind w:firstLine="340"/>
      </w:pPr>
      <w:r>
        <w:rPr>
          <w:b/>
          <w:bCs/>
          <w:color w:val="000000"/>
          <w:lang w:bidi="en-US"/>
        </w:rPr>
        <w:t xml:space="preserve">I. </w:t>
      </w:r>
      <w:r>
        <w:rPr>
          <w:b/>
          <w:bCs/>
          <w:color w:val="000000"/>
          <w:lang w:val="vi-VN" w:eastAsia="vi-VN" w:bidi="vi-VN"/>
        </w:rPr>
        <w:t>Chủ đề Tháng hành động</w:t>
      </w:r>
    </w:p>
    <w:p w14:paraId="3ABFE611" w14:textId="77777777" w:rsidR="00A8033C" w:rsidRDefault="00A8033C" w:rsidP="00A8033C">
      <w:pPr>
        <w:pStyle w:val="Vnbnnidung0"/>
        <w:shd w:val="clear" w:color="auto" w:fill="auto"/>
        <w:spacing w:after="160" w:line="240" w:lineRule="auto"/>
        <w:ind w:firstLine="340"/>
      </w:pPr>
      <w:r>
        <w:rPr>
          <w:b/>
          <w:bCs/>
          <w:i/>
          <w:iCs/>
          <w:color w:val="000000"/>
          <w:lang w:val="vi-VN" w:eastAsia="vi-VN" w:bidi="vi-VN"/>
        </w:rPr>
        <w:t xml:space="preserve">“Bình đẳng giới và </w:t>
      </w:r>
      <w:r>
        <w:rPr>
          <w:b/>
          <w:bCs/>
          <w:i/>
          <w:iCs/>
          <w:color w:val="000000"/>
          <w:lang w:bidi="en-US"/>
        </w:rPr>
        <w:t xml:space="preserve">an </w:t>
      </w:r>
      <w:r>
        <w:rPr>
          <w:b/>
          <w:bCs/>
          <w:i/>
          <w:iCs/>
          <w:color w:val="000000"/>
          <w:lang w:val="vi-VN" w:eastAsia="vi-VN" w:bidi="vi-VN"/>
        </w:rPr>
        <w:t xml:space="preserve">toàn </w:t>
      </w:r>
      <w:r>
        <w:rPr>
          <w:b/>
          <w:bCs/>
          <w:i/>
          <w:iCs/>
          <w:color w:val="000000"/>
          <w:lang w:bidi="en-US"/>
        </w:rPr>
        <w:t xml:space="preserve">cho </w:t>
      </w:r>
      <w:r>
        <w:rPr>
          <w:b/>
          <w:bCs/>
          <w:i/>
          <w:iCs/>
          <w:color w:val="000000"/>
          <w:lang w:val="vi-VN" w:eastAsia="vi-VN" w:bidi="vi-VN"/>
        </w:rPr>
        <w:t xml:space="preserve">phụ nữ và trẻ </w:t>
      </w:r>
      <w:r>
        <w:rPr>
          <w:b/>
          <w:bCs/>
          <w:i/>
          <w:iCs/>
          <w:color w:val="000000"/>
          <w:lang w:bidi="en-US"/>
        </w:rPr>
        <w:t xml:space="preserve">em </w:t>
      </w:r>
      <w:r>
        <w:rPr>
          <w:b/>
          <w:bCs/>
          <w:i/>
          <w:iCs/>
          <w:color w:val="000000"/>
          <w:lang w:val="vi-VN" w:eastAsia="vi-VN" w:bidi="vi-VN"/>
        </w:rPr>
        <w:t xml:space="preserve">gái </w:t>
      </w:r>
      <w:r>
        <w:rPr>
          <w:b/>
          <w:bCs/>
          <w:i/>
          <w:iCs/>
          <w:color w:val="000000"/>
          <w:lang w:bidi="en-US"/>
        </w:rPr>
        <w:t xml:space="preserve">trong </w:t>
      </w:r>
      <w:r>
        <w:rPr>
          <w:b/>
          <w:bCs/>
          <w:i/>
          <w:iCs/>
          <w:color w:val="000000"/>
          <w:lang w:val="vi-VN" w:eastAsia="vi-VN" w:bidi="vi-VN"/>
        </w:rPr>
        <w:t>kỷ nguyên số”</w:t>
      </w:r>
    </w:p>
    <w:p w14:paraId="6EE9F284" w14:textId="7CD0F2B5" w:rsidR="00A8033C" w:rsidRPr="00A8033C" w:rsidRDefault="00A8033C" w:rsidP="00A8033C">
      <w:pPr>
        <w:pStyle w:val="Vnbnnidung0"/>
        <w:numPr>
          <w:ilvl w:val="0"/>
          <w:numId w:val="2"/>
        </w:numPr>
        <w:shd w:val="clear" w:color="auto" w:fill="auto"/>
        <w:tabs>
          <w:tab w:val="left" w:pos="828"/>
        </w:tabs>
        <w:spacing w:after="160" w:line="240" w:lineRule="auto"/>
        <w:ind w:firstLine="340"/>
      </w:pPr>
      <w:r>
        <w:rPr>
          <w:b/>
          <w:bCs/>
          <w:color w:val="000000"/>
          <w:lang w:val="vi-VN" w:eastAsia="vi-VN" w:bidi="vi-VN"/>
        </w:rPr>
        <w:t>Các khẩu hiệu, thông điệp truyền thôn</w:t>
      </w:r>
      <w:r>
        <w:rPr>
          <w:b/>
          <w:bCs/>
          <w:color w:val="000000"/>
          <w:lang w:eastAsia="vi-VN" w:bidi="vi-VN"/>
        </w:rPr>
        <w:t>g</w:t>
      </w:r>
    </w:p>
    <w:p w14:paraId="76FBF6B2" w14:textId="1E0ACDFE" w:rsidR="00A8033C" w:rsidRDefault="00A8033C" w:rsidP="00A8033C">
      <w:pPr>
        <w:pStyle w:val="Vnbnnidung0"/>
        <w:shd w:val="clear" w:color="auto" w:fill="auto"/>
        <w:tabs>
          <w:tab w:val="left" w:pos="828"/>
        </w:tabs>
        <w:spacing w:after="160" w:line="240" w:lineRule="auto"/>
        <w:ind w:left="340" w:firstLine="0"/>
        <w:jc w:val="both"/>
        <w:rPr>
          <w:color w:val="000000"/>
          <w:lang w:bidi="en-US"/>
        </w:rPr>
      </w:pPr>
      <w:r w:rsidRPr="00A8033C">
        <w:rPr>
          <w:color w:val="000000"/>
          <w:lang w:eastAsia="vi-VN" w:bidi="vi-VN"/>
        </w:rPr>
        <w:t xml:space="preserve">1. </w:t>
      </w:r>
      <w:r>
        <w:rPr>
          <w:color w:val="000000"/>
          <w:lang w:val="vi-VN" w:eastAsia="vi-VN" w:bidi="vi-VN"/>
        </w:rPr>
        <w:t xml:space="preserve">Hưởng ứng Tháng hành động vì bình đẳng giới và phòng ngừa, ứng phó với bạo lực trên cơ sở giới năm </w:t>
      </w:r>
      <w:r>
        <w:rPr>
          <w:color w:val="000000"/>
          <w:lang w:bidi="en-US"/>
        </w:rPr>
        <w:t>2025.</w:t>
      </w:r>
    </w:p>
    <w:p w14:paraId="1F8D4D3C" w14:textId="6A9A01D4" w:rsidR="00A8033C" w:rsidRDefault="00A8033C" w:rsidP="00A8033C">
      <w:pPr>
        <w:pStyle w:val="Vnbnnidung0"/>
        <w:shd w:val="clear" w:color="auto" w:fill="auto"/>
        <w:tabs>
          <w:tab w:val="left" w:pos="828"/>
        </w:tabs>
        <w:spacing w:after="160" w:line="240" w:lineRule="auto"/>
        <w:ind w:left="340" w:firstLine="0"/>
        <w:jc w:val="both"/>
        <w:rPr>
          <w:color w:val="000000"/>
          <w:lang w:val="vi-VN" w:eastAsia="vi-VN" w:bidi="vi-VN"/>
        </w:rPr>
      </w:pPr>
      <w:r>
        <w:t xml:space="preserve">2. </w:t>
      </w:r>
      <w:r>
        <w:rPr>
          <w:color w:val="000000"/>
          <w:lang w:val="vi-VN" w:eastAsia="vi-VN" w:bidi="vi-VN"/>
        </w:rPr>
        <w:t xml:space="preserve">Kỷ nguyên số: Kỷ nguyên bình đẳng và </w:t>
      </w:r>
      <w:r>
        <w:rPr>
          <w:color w:val="000000"/>
          <w:lang w:bidi="en-US"/>
        </w:rPr>
        <w:t xml:space="preserve">an </w:t>
      </w:r>
      <w:r>
        <w:rPr>
          <w:color w:val="000000"/>
          <w:lang w:val="vi-VN" w:eastAsia="vi-VN" w:bidi="vi-VN"/>
        </w:rPr>
        <w:t xml:space="preserve">toàn </w:t>
      </w:r>
      <w:r>
        <w:rPr>
          <w:color w:val="000000"/>
          <w:lang w:bidi="en-US"/>
        </w:rPr>
        <w:t xml:space="preserve">cho </w:t>
      </w:r>
      <w:r>
        <w:rPr>
          <w:color w:val="000000"/>
          <w:lang w:val="vi-VN" w:eastAsia="vi-VN" w:bidi="vi-VN"/>
        </w:rPr>
        <w:t>mọi người.</w:t>
      </w:r>
    </w:p>
    <w:p w14:paraId="3364619C" w14:textId="25BA7EE5" w:rsidR="00A8033C" w:rsidRDefault="00A8033C" w:rsidP="00A8033C">
      <w:pPr>
        <w:pStyle w:val="Vnbnnidung0"/>
        <w:shd w:val="clear" w:color="auto" w:fill="auto"/>
        <w:tabs>
          <w:tab w:val="left" w:pos="284"/>
        </w:tabs>
        <w:spacing w:after="100" w:line="240" w:lineRule="auto"/>
        <w:ind w:left="340" w:firstLine="0"/>
        <w:jc w:val="both"/>
        <w:rPr>
          <w:color w:val="000000"/>
          <w:spacing w:val="-4"/>
          <w:lang w:bidi="en-US"/>
        </w:rPr>
      </w:pPr>
      <w:r>
        <w:t xml:space="preserve">3. </w:t>
      </w:r>
      <w:r w:rsidRPr="00E11BB7">
        <w:rPr>
          <w:color w:val="000000"/>
          <w:spacing w:val="-4"/>
          <w:lang w:val="vi-VN" w:eastAsia="vi-VN" w:bidi="vi-VN"/>
        </w:rPr>
        <w:t xml:space="preserve">Bình đẳng giới và </w:t>
      </w:r>
      <w:r w:rsidRPr="00E11BB7">
        <w:rPr>
          <w:color w:val="000000"/>
          <w:spacing w:val="-4"/>
          <w:lang w:bidi="en-US"/>
        </w:rPr>
        <w:t xml:space="preserve">an </w:t>
      </w:r>
      <w:r w:rsidRPr="00E11BB7">
        <w:rPr>
          <w:color w:val="000000"/>
          <w:spacing w:val="-4"/>
          <w:lang w:val="vi-VN" w:eastAsia="vi-VN" w:bidi="vi-VN"/>
        </w:rPr>
        <w:t xml:space="preserve">toàn trên không </w:t>
      </w:r>
      <w:r w:rsidRPr="00E11BB7">
        <w:rPr>
          <w:color w:val="000000"/>
          <w:spacing w:val="-4"/>
          <w:lang w:bidi="en-US"/>
        </w:rPr>
        <w:t xml:space="preserve">gian </w:t>
      </w:r>
      <w:r w:rsidRPr="00E11BB7">
        <w:rPr>
          <w:color w:val="000000"/>
          <w:spacing w:val="-4"/>
          <w:lang w:val="vi-VN" w:eastAsia="vi-VN" w:bidi="vi-VN"/>
        </w:rPr>
        <w:t xml:space="preserve">mạng bắt đầu từ chính chúng </w:t>
      </w:r>
      <w:r w:rsidRPr="00E11BB7">
        <w:rPr>
          <w:color w:val="000000"/>
          <w:spacing w:val="-4"/>
          <w:lang w:bidi="en-US"/>
        </w:rPr>
        <w:t>ta.</w:t>
      </w:r>
    </w:p>
    <w:p w14:paraId="60401D55" w14:textId="27FF47B0" w:rsidR="00A8033C" w:rsidRPr="00E11BB7" w:rsidRDefault="00A8033C" w:rsidP="00A8033C">
      <w:pPr>
        <w:pStyle w:val="Vnbnnidung0"/>
        <w:shd w:val="clear" w:color="auto" w:fill="auto"/>
        <w:tabs>
          <w:tab w:val="left" w:pos="284"/>
        </w:tabs>
        <w:spacing w:after="100" w:line="240" w:lineRule="auto"/>
        <w:ind w:left="340" w:firstLine="0"/>
        <w:jc w:val="both"/>
        <w:rPr>
          <w:spacing w:val="-4"/>
        </w:rPr>
      </w:pPr>
      <w:r>
        <w:rPr>
          <w:color w:val="000000"/>
          <w:spacing w:val="-4"/>
          <w:lang w:bidi="en-US"/>
        </w:rPr>
        <w:t xml:space="preserve">4. </w:t>
      </w:r>
      <w:r w:rsidRPr="00E11BB7">
        <w:rPr>
          <w:color w:val="000000"/>
          <w:spacing w:val="-4"/>
          <w:lang w:bidi="en-US"/>
        </w:rPr>
        <w:t xml:space="preserve">An </w:t>
      </w:r>
      <w:r w:rsidRPr="00E11BB7">
        <w:rPr>
          <w:color w:val="000000"/>
          <w:spacing w:val="-4"/>
          <w:lang w:val="vi-VN" w:eastAsia="vi-VN" w:bidi="vi-VN"/>
        </w:rPr>
        <w:t xml:space="preserve">toàn trực tuyến </w:t>
      </w:r>
      <w:r w:rsidRPr="00E11BB7">
        <w:rPr>
          <w:color w:val="000000"/>
          <w:spacing w:val="-4"/>
          <w:lang w:bidi="en-US"/>
        </w:rPr>
        <w:t xml:space="preserve">cho </w:t>
      </w:r>
      <w:r w:rsidRPr="00E11BB7">
        <w:rPr>
          <w:color w:val="000000"/>
          <w:spacing w:val="-4"/>
          <w:lang w:val="vi-VN" w:eastAsia="vi-VN" w:bidi="vi-VN"/>
        </w:rPr>
        <w:t xml:space="preserve">phụ nữ và trẻ </w:t>
      </w:r>
      <w:r w:rsidRPr="00E11BB7">
        <w:rPr>
          <w:color w:val="000000"/>
          <w:spacing w:val="-4"/>
          <w:lang w:bidi="en-US"/>
        </w:rPr>
        <w:t xml:space="preserve">em </w:t>
      </w:r>
      <w:r w:rsidRPr="00E11BB7">
        <w:rPr>
          <w:color w:val="000000"/>
          <w:spacing w:val="-4"/>
          <w:lang w:val="vi-VN" w:eastAsia="vi-VN" w:bidi="vi-VN"/>
        </w:rPr>
        <w:t xml:space="preserve">gái là trách nhiệm của mỗi chúng </w:t>
      </w:r>
      <w:r w:rsidRPr="00E11BB7">
        <w:rPr>
          <w:color w:val="000000"/>
          <w:spacing w:val="-4"/>
          <w:lang w:bidi="en-US"/>
        </w:rPr>
        <w:t>ta.</w:t>
      </w:r>
    </w:p>
    <w:p w14:paraId="1340DD61" w14:textId="617018A1" w:rsidR="00A8033C" w:rsidRDefault="00A8033C" w:rsidP="00A8033C">
      <w:pPr>
        <w:pStyle w:val="Vnbnnidung0"/>
        <w:shd w:val="clear" w:color="auto" w:fill="auto"/>
        <w:spacing w:after="100" w:line="240" w:lineRule="auto"/>
        <w:ind w:firstLine="0"/>
        <w:jc w:val="both"/>
        <w:rPr>
          <w:color w:val="000000"/>
          <w:lang w:val="vi-VN" w:eastAsia="vi-VN" w:bidi="vi-VN"/>
        </w:rPr>
      </w:pPr>
      <w:r>
        <w:t xml:space="preserve">     5. </w:t>
      </w:r>
      <w:r>
        <w:rPr>
          <w:color w:val="000000"/>
          <w:lang w:val="vi-VN" w:eastAsia="vi-VN" w:bidi="vi-VN"/>
        </w:rPr>
        <w:t xml:space="preserve">Không </w:t>
      </w:r>
      <w:r>
        <w:rPr>
          <w:color w:val="000000"/>
          <w:lang w:bidi="en-US"/>
        </w:rPr>
        <w:t xml:space="preserve">khoan </w:t>
      </w:r>
      <w:r>
        <w:rPr>
          <w:color w:val="000000"/>
          <w:lang w:val="vi-VN" w:eastAsia="vi-VN" w:bidi="vi-VN"/>
        </w:rPr>
        <w:t xml:space="preserve">nhượng với hành </w:t>
      </w:r>
      <w:r>
        <w:rPr>
          <w:color w:val="000000"/>
          <w:lang w:bidi="en-US"/>
        </w:rPr>
        <w:t xml:space="preserve">vi </w:t>
      </w:r>
      <w:r>
        <w:rPr>
          <w:color w:val="000000"/>
          <w:lang w:val="vi-VN" w:eastAsia="vi-VN" w:bidi="vi-VN"/>
        </w:rPr>
        <w:t xml:space="preserve">quấy rối, bạo lực đối với phụ nữ trên không </w:t>
      </w:r>
      <w:r>
        <w:rPr>
          <w:color w:val="000000"/>
          <w:lang w:bidi="en-US"/>
        </w:rPr>
        <w:t xml:space="preserve">gian </w:t>
      </w:r>
      <w:r>
        <w:rPr>
          <w:color w:val="000000"/>
          <w:lang w:val="vi-VN" w:eastAsia="vi-VN" w:bidi="vi-VN"/>
        </w:rPr>
        <w:t>mạng.</w:t>
      </w:r>
    </w:p>
    <w:p w14:paraId="29B7C2E7" w14:textId="3D978A4F" w:rsidR="00A8033C" w:rsidRDefault="00A8033C" w:rsidP="00A8033C">
      <w:pPr>
        <w:pStyle w:val="Vnbnnidung0"/>
        <w:shd w:val="clear" w:color="auto" w:fill="auto"/>
        <w:tabs>
          <w:tab w:val="left" w:pos="746"/>
        </w:tabs>
        <w:spacing w:after="100" w:line="240" w:lineRule="auto"/>
        <w:jc w:val="both"/>
        <w:rPr>
          <w:color w:val="000000"/>
          <w:lang w:val="vi-VN" w:eastAsia="vi-VN" w:bidi="vi-VN"/>
        </w:rPr>
      </w:pPr>
      <w:r>
        <w:rPr>
          <w:color w:val="000000"/>
          <w:lang w:eastAsia="vi-VN" w:bidi="vi-VN"/>
        </w:rPr>
        <w:t xml:space="preserve">6. </w:t>
      </w:r>
      <w:r>
        <w:rPr>
          <w:color w:val="000000"/>
          <w:lang w:val="vi-VN" w:eastAsia="vi-VN" w:bidi="vi-VN"/>
        </w:rPr>
        <w:t xml:space="preserve">Hãy phản đối mọi hình thức kỳ thị, xúc phạm, đe doạ phụ nữ và trẻ </w:t>
      </w:r>
      <w:r>
        <w:rPr>
          <w:color w:val="000000"/>
          <w:lang w:bidi="en-US"/>
        </w:rPr>
        <w:t xml:space="preserve">em </w:t>
      </w:r>
      <w:r>
        <w:rPr>
          <w:color w:val="000000"/>
          <w:lang w:val="vi-VN" w:eastAsia="vi-VN" w:bidi="vi-VN"/>
        </w:rPr>
        <w:t>gái trên môi trường mạng.</w:t>
      </w:r>
    </w:p>
    <w:p w14:paraId="441CEBFB" w14:textId="76ABC907" w:rsidR="00A8033C" w:rsidRDefault="00A8033C" w:rsidP="00A8033C">
      <w:pPr>
        <w:pStyle w:val="Vnbnnidung0"/>
        <w:shd w:val="clear" w:color="auto" w:fill="auto"/>
        <w:tabs>
          <w:tab w:val="left" w:pos="746"/>
        </w:tabs>
        <w:spacing w:after="100" w:line="240" w:lineRule="auto"/>
        <w:jc w:val="both"/>
        <w:rPr>
          <w:color w:val="000000"/>
          <w:lang w:val="vi-VN" w:eastAsia="vi-VN" w:bidi="vi-VN"/>
        </w:rPr>
      </w:pPr>
      <w:r>
        <w:rPr>
          <w:color w:val="000000"/>
          <w:lang w:eastAsia="vi-VN" w:bidi="vi-VN"/>
        </w:rPr>
        <w:t xml:space="preserve">7. </w:t>
      </w:r>
      <w:r>
        <w:rPr>
          <w:color w:val="000000"/>
          <w:lang w:val="vi-VN" w:eastAsia="vi-VN" w:bidi="vi-VN"/>
        </w:rPr>
        <w:t>Hãy tôn trọng tiếng nói của phụ nữ trên môi trường trực tuyến.</w:t>
      </w:r>
    </w:p>
    <w:p w14:paraId="5450C48C" w14:textId="0B1BD74F" w:rsidR="00A8033C" w:rsidRDefault="00A8033C" w:rsidP="00A8033C">
      <w:pPr>
        <w:pStyle w:val="Vnbnnidung0"/>
        <w:shd w:val="clear" w:color="auto" w:fill="auto"/>
        <w:tabs>
          <w:tab w:val="left" w:pos="746"/>
        </w:tabs>
        <w:spacing w:after="100" w:line="240" w:lineRule="auto"/>
        <w:jc w:val="both"/>
        <w:rPr>
          <w:color w:val="000000"/>
          <w:lang w:val="vi-VN" w:eastAsia="vi-VN" w:bidi="vi-VN"/>
        </w:rPr>
      </w:pPr>
      <w:r>
        <w:rPr>
          <w:color w:val="000000"/>
          <w:lang w:eastAsia="vi-VN" w:bidi="vi-VN"/>
        </w:rPr>
        <w:t xml:space="preserve">8. </w:t>
      </w:r>
      <w:r>
        <w:rPr>
          <w:color w:val="000000"/>
          <w:lang w:val="vi-VN" w:eastAsia="vi-VN" w:bidi="vi-VN"/>
        </w:rPr>
        <w:t xml:space="preserve">Mọi người đều có quyền bình đẳng trên không </w:t>
      </w:r>
      <w:r>
        <w:rPr>
          <w:color w:val="000000"/>
          <w:lang w:bidi="en-US"/>
        </w:rPr>
        <w:t xml:space="preserve">gian </w:t>
      </w:r>
      <w:r>
        <w:rPr>
          <w:color w:val="000000"/>
          <w:lang w:val="vi-VN" w:eastAsia="vi-VN" w:bidi="vi-VN"/>
        </w:rPr>
        <w:t>số.</w:t>
      </w:r>
    </w:p>
    <w:p w14:paraId="4BAF180A" w14:textId="28950DF4" w:rsidR="00A8033C" w:rsidRDefault="00A8033C" w:rsidP="00A8033C">
      <w:pPr>
        <w:pStyle w:val="Vnbnnidung0"/>
        <w:shd w:val="clear" w:color="auto" w:fill="auto"/>
        <w:tabs>
          <w:tab w:val="left" w:pos="746"/>
        </w:tabs>
        <w:spacing w:after="100" w:line="240" w:lineRule="auto"/>
        <w:jc w:val="both"/>
        <w:rPr>
          <w:color w:val="000000"/>
          <w:lang w:bidi="en-US"/>
        </w:rPr>
      </w:pPr>
      <w:r>
        <w:rPr>
          <w:color w:val="000000"/>
          <w:lang w:eastAsia="vi-VN" w:bidi="vi-VN"/>
        </w:rPr>
        <w:t xml:space="preserve">9. </w:t>
      </w:r>
      <w:r>
        <w:rPr>
          <w:color w:val="000000"/>
          <w:lang w:val="vi-VN" w:eastAsia="vi-VN" w:bidi="vi-VN"/>
        </w:rPr>
        <w:t xml:space="preserve">Bảo mật kĩ, chẳng </w:t>
      </w:r>
      <w:r>
        <w:rPr>
          <w:color w:val="000000"/>
          <w:lang w:bidi="en-US"/>
        </w:rPr>
        <w:t>lo chi.</w:t>
      </w:r>
    </w:p>
    <w:p w14:paraId="47269EFA" w14:textId="391F8936" w:rsidR="00A8033C" w:rsidRPr="00A8033C" w:rsidRDefault="00A8033C" w:rsidP="00A8033C">
      <w:pPr>
        <w:ind w:firstLine="284"/>
        <w:jc w:val="both"/>
        <w:rPr>
          <w:rFonts w:ascii="Times New Roman" w:hAnsi="Times New Roman" w:cs="Times New Roman"/>
          <w:sz w:val="28"/>
          <w:szCs w:val="28"/>
        </w:rPr>
      </w:pPr>
      <w:r w:rsidRPr="00A8033C">
        <w:rPr>
          <w:rFonts w:ascii="Times New Roman" w:hAnsi="Times New Roman" w:cs="Times New Roman"/>
          <w:sz w:val="28"/>
          <w:szCs w:val="28"/>
          <w:lang w:bidi="en-US"/>
        </w:rPr>
        <w:t>10.</w:t>
      </w:r>
      <w:r>
        <w:rPr>
          <w:rFonts w:ascii="Times New Roman" w:hAnsi="Times New Roman" w:cs="Times New Roman"/>
          <w:sz w:val="28"/>
          <w:szCs w:val="28"/>
          <w:lang w:val="en-US" w:bidi="en-US"/>
        </w:rPr>
        <w:t xml:space="preserve"> </w:t>
      </w:r>
      <w:r w:rsidRPr="00A8033C">
        <w:rPr>
          <w:rFonts w:ascii="Times New Roman" w:hAnsi="Times New Roman" w:cs="Times New Roman"/>
          <w:sz w:val="28"/>
          <w:szCs w:val="28"/>
        </w:rPr>
        <w:t xml:space="preserve">Bảo mật và quyền riêng tư </w:t>
      </w:r>
      <w:r w:rsidRPr="00A8033C">
        <w:rPr>
          <w:rFonts w:ascii="Times New Roman" w:hAnsi="Times New Roman" w:cs="Times New Roman"/>
          <w:sz w:val="28"/>
          <w:szCs w:val="28"/>
          <w:lang w:val="en-US" w:eastAsia="en-US" w:bidi="en-US"/>
        </w:rPr>
        <w:t xml:space="preserve">- </w:t>
      </w:r>
      <w:r w:rsidRPr="00A8033C">
        <w:rPr>
          <w:rFonts w:ascii="Times New Roman" w:hAnsi="Times New Roman" w:cs="Times New Roman"/>
          <w:sz w:val="28"/>
          <w:szCs w:val="28"/>
        </w:rPr>
        <w:t xml:space="preserve">biện pháp </w:t>
      </w:r>
      <w:r w:rsidRPr="00A8033C">
        <w:rPr>
          <w:rFonts w:ascii="Times New Roman" w:hAnsi="Times New Roman" w:cs="Times New Roman"/>
          <w:sz w:val="28"/>
          <w:szCs w:val="28"/>
          <w:lang w:val="en-US" w:eastAsia="en-US" w:bidi="en-US"/>
        </w:rPr>
        <w:t xml:space="preserve">an </w:t>
      </w:r>
      <w:r w:rsidRPr="00A8033C">
        <w:rPr>
          <w:rFonts w:ascii="Times New Roman" w:hAnsi="Times New Roman" w:cs="Times New Roman"/>
          <w:sz w:val="28"/>
          <w:szCs w:val="28"/>
        </w:rPr>
        <w:t xml:space="preserve">toàn </w:t>
      </w:r>
      <w:r w:rsidRPr="00A8033C">
        <w:rPr>
          <w:rFonts w:ascii="Times New Roman" w:hAnsi="Times New Roman" w:cs="Times New Roman"/>
          <w:sz w:val="28"/>
          <w:szCs w:val="28"/>
          <w:lang w:val="en-US" w:eastAsia="en-US" w:bidi="en-US"/>
        </w:rPr>
        <w:t xml:space="preserve">cho </w:t>
      </w:r>
      <w:r w:rsidRPr="00A8033C">
        <w:rPr>
          <w:rFonts w:ascii="Times New Roman" w:hAnsi="Times New Roman" w:cs="Times New Roman"/>
          <w:sz w:val="28"/>
          <w:szCs w:val="28"/>
        </w:rPr>
        <w:t xml:space="preserve">phụ nữ và trẻ </w:t>
      </w:r>
      <w:r w:rsidRPr="00A8033C">
        <w:rPr>
          <w:rFonts w:ascii="Times New Roman" w:hAnsi="Times New Roman" w:cs="Times New Roman"/>
          <w:sz w:val="28"/>
          <w:szCs w:val="28"/>
          <w:lang w:val="en-US" w:eastAsia="en-US" w:bidi="en-US"/>
        </w:rPr>
        <w:t xml:space="preserve">em </w:t>
      </w:r>
      <w:r w:rsidRPr="00A8033C">
        <w:rPr>
          <w:rFonts w:ascii="Times New Roman" w:hAnsi="Times New Roman" w:cs="Times New Roman"/>
          <w:sz w:val="28"/>
          <w:szCs w:val="28"/>
        </w:rPr>
        <w:t xml:space="preserve">gái trên không </w:t>
      </w:r>
      <w:r w:rsidRPr="00A8033C">
        <w:rPr>
          <w:rFonts w:ascii="Times New Roman" w:hAnsi="Times New Roman" w:cs="Times New Roman"/>
          <w:sz w:val="28"/>
          <w:szCs w:val="28"/>
          <w:lang w:val="en-US" w:eastAsia="en-US" w:bidi="en-US"/>
        </w:rPr>
        <w:t xml:space="preserve">gian </w:t>
      </w:r>
      <w:r w:rsidRPr="00A8033C">
        <w:rPr>
          <w:rFonts w:ascii="Times New Roman" w:hAnsi="Times New Roman" w:cs="Times New Roman"/>
          <w:sz w:val="28"/>
          <w:szCs w:val="28"/>
        </w:rPr>
        <w:t>mạng.</w:t>
      </w:r>
    </w:p>
    <w:p w14:paraId="7944FF23" w14:textId="2FADBE3A" w:rsidR="00A8033C" w:rsidRDefault="00A8033C" w:rsidP="00A8033C">
      <w:pPr>
        <w:pStyle w:val="Vnbnnidung0"/>
        <w:shd w:val="clear" w:color="auto" w:fill="auto"/>
        <w:tabs>
          <w:tab w:val="left" w:pos="746"/>
        </w:tabs>
        <w:spacing w:after="100" w:line="240" w:lineRule="auto"/>
        <w:jc w:val="both"/>
      </w:pPr>
    </w:p>
    <w:p w14:paraId="461F9D62" w14:textId="173A09C2" w:rsidR="00A8033C" w:rsidRPr="00A8033C" w:rsidRDefault="00A8033C" w:rsidP="00A8033C">
      <w:pPr>
        <w:pStyle w:val="Vnbnnidung0"/>
        <w:shd w:val="clear" w:color="auto" w:fill="auto"/>
        <w:tabs>
          <w:tab w:val="left" w:pos="746"/>
        </w:tabs>
        <w:spacing w:after="100" w:line="240" w:lineRule="auto"/>
        <w:jc w:val="both"/>
      </w:pPr>
    </w:p>
    <w:p w14:paraId="374BFFD7" w14:textId="3991028E" w:rsidR="00A8033C" w:rsidRPr="00A8033C" w:rsidRDefault="00A8033C" w:rsidP="00A8033C">
      <w:pPr>
        <w:pStyle w:val="Vnbnnidung0"/>
        <w:shd w:val="clear" w:color="auto" w:fill="auto"/>
        <w:tabs>
          <w:tab w:val="left" w:pos="746"/>
        </w:tabs>
        <w:spacing w:after="100" w:line="240" w:lineRule="auto"/>
        <w:jc w:val="both"/>
      </w:pPr>
    </w:p>
    <w:p w14:paraId="79A1C51F" w14:textId="2495E41C" w:rsidR="00A8033C" w:rsidRPr="00A8033C" w:rsidRDefault="00A8033C" w:rsidP="00A8033C">
      <w:pPr>
        <w:pStyle w:val="Vnbnnidung0"/>
        <w:shd w:val="clear" w:color="auto" w:fill="auto"/>
        <w:tabs>
          <w:tab w:val="left" w:pos="746"/>
        </w:tabs>
        <w:spacing w:after="100" w:line="240" w:lineRule="auto"/>
        <w:jc w:val="both"/>
      </w:pPr>
    </w:p>
    <w:p w14:paraId="5CD5E22D" w14:textId="09BCDA62" w:rsidR="00A8033C" w:rsidRPr="00A8033C" w:rsidRDefault="00A8033C" w:rsidP="00A8033C">
      <w:pPr>
        <w:pStyle w:val="Vnbnnidung0"/>
        <w:shd w:val="clear" w:color="auto" w:fill="auto"/>
        <w:tabs>
          <w:tab w:val="left" w:pos="746"/>
        </w:tabs>
        <w:spacing w:after="100" w:line="240" w:lineRule="auto"/>
        <w:jc w:val="both"/>
      </w:pPr>
    </w:p>
    <w:p w14:paraId="31451508" w14:textId="3A79966C" w:rsidR="00A8033C" w:rsidRPr="00A8033C" w:rsidRDefault="00A8033C" w:rsidP="00A8033C">
      <w:pPr>
        <w:pStyle w:val="Vnbnnidung0"/>
        <w:shd w:val="clear" w:color="auto" w:fill="auto"/>
        <w:tabs>
          <w:tab w:val="left" w:pos="828"/>
        </w:tabs>
        <w:spacing w:after="160" w:line="240" w:lineRule="auto"/>
        <w:ind w:left="340" w:firstLine="0"/>
      </w:pPr>
    </w:p>
    <w:p w14:paraId="7A4E1EF9" w14:textId="77777777" w:rsidR="00A8033C" w:rsidRPr="00A8033C" w:rsidRDefault="00A8033C">
      <w:pPr>
        <w:rPr>
          <w:rFonts w:ascii="Times New Roman" w:hAnsi="Times New Roman" w:cs="Times New Roman"/>
          <w:sz w:val="28"/>
          <w:szCs w:val="28"/>
        </w:rPr>
      </w:pPr>
    </w:p>
    <w:sectPr w:rsidR="00A8033C" w:rsidRPr="00A8033C" w:rsidSect="007F198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12282"/>
    <w:multiLevelType w:val="hybridMultilevel"/>
    <w:tmpl w:val="1C928DD6"/>
    <w:lvl w:ilvl="0" w:tplc="0C4AF582">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54B6E"/>
    <w:multiLevelType w:val="multilevel"/>
    <w:tmpl w:val="DBBEB9B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9868DC"/>
    <w:multiLevelType w:val="hybridMultilevel"/>
    <w:tmpl w:val="6518CC10"/>
    <w:lvl w:ilvl="0" w:tplc="7B82B648">
      <w:start w:val="2"/>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62472"/>
    <w:multiLevelType w:val="multilevel"/>
    <w:tmpl w:val="DBE0D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10"/>
  <w:displayHorizontalDrawingGridEvery w:val="2"/>
  <w:displayVerticalDrawingGridEvery w:val="2"/>
  <w:characterSpacingControl w:val="doNotCompress"/>
  <w:footnotePr>
    <w:numFmt w:val="upperRoman"/>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3C"/>
    <w:rsid w:val="00240BF9"/>
    <w:rsid w:val="00381F43"/>
    <w:rsid w:val="004A7C67"/>
    <w:rsid w:val="007F1984"/>
    <w:rsid w:val="00801284"/>
    <w:rsid w:val="00A8033C"/>
    <w:rsid w:val="00B8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4DAA"/>
  <w15:chartTrackingRefBased/>
  <w15:docId w15:val="{22648025-4DC9-4C17-AAF3-1C68957D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3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A8033C"/>
    <w:rPr>
      <w:rFonts w:eastAsia="Times New Roman" w:cs="Times New Roman"/>
      <w:szCs w:val="28"/>
      <w:shd w:val="clear" w:color="auto" w:fill="FFFFFF"/>
    </w:rPr>
  </w:style>
  <w:style w:type="character" w:customStyle="1" w:styleId="Tiu1">
    <w:name w:val="Tiêu đề #1_"/>
    <w:basedOn w:val="DefaultParagraphFont"/>
    <w:link w:val="Tiu10"/>
    <w:rsid w:val="00A8033C"/>
    <w:rPr>
      <w:rFonts w:eastAsia="Times New Roman" w:cs="Times New Roman"/>
      <w:b/>
      <w:bCs/>
      <w:szCs w:val="28"/>
      <w:shd w:val="clear" w:color="auto" w:fill="FFFFFF"/>
    </w:rPr>
  </w:style>
  <w:style w:type="paragraph" w:customStyle="1" w:styleId="Vnbnnidung0">
    <w:name w:val="Văn bản nội dung"/>
    <w:basedOn w:val="Normal"/>
    <w:link w:val="Vnbnnidung"/>
    <w:rsid w:val="00A8033C"/>
    <w:pPr>
      <w:shd w:val="clear" w:color="auto" w:fill="FFFFFF"/>
      <w:spacing w:after="120" w:line="252" w:lineRule="auto"/>
      <w:ind w:firstLine="400"/>
    </w:pPr>
    <w:rPr>
      <w:rFonts w:ascii="Times New Roman" w:eastAsia="Times New Roman" w:hAnsi="Times New Roman" w:cs="Times New Roman"/>
      <w:color w:val="auto"/>
      <w:sz w:val="28"/>
      <w:szCs w:val="28"/>
      <w:lang w:val="en-US" w:eastAsia="en-US" w:bidi="ar-SA"/>
    </w:rPr>
  </w:style>
  <w:style w:type="paragraph" w:customStyle="1" w:styleId="Tiu10">
    <w:name w:val="Tiêu đề #1"/>
    <w:basedOn w:val="Normal"/>
    <w:link w:val="Tiu1"/>
    <w:rsid w:val="00A8033C"/>
    <w:pPr>
      <w:shd w:val="clear" w:color="auto" w:fill="FFFFFF"/>
      <w:spacing w:after="120" w:line="252" w:lineRule="auto"/>
      <w:ind w:firstLine="720"/>
      <w:outlineLvl w:val="0"/>
    </w:pPr>
    <w:rPr>
      <w:rFonts w:ascii="Times New Roman" w:eastAsia="Times New Roman" w:hAnsi="Times New Roman" w:cs="Times New Roman"/>
      <w:b/>
      <w:bCs/>
      <w:color w:val="auto"/>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2025-10-27T03:10:00Z</dcterms:created>
  <dcterms:modified xsi:type="dcterms:W3CDTF">2025-10-27T03:16:00Z</dcterms:modified>
</cp:coreProperties>
</file>